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BC" w:rsidRPr="00F73ABC" w:rsidRDefault="00F73ABC" w:rsidP="00F73ABC">
      <w:pPr>
        <w:ind w:left="3600"/>
        <w:contextualSpacing/>
        <w:outlineLvl w:val="0"/>
        <w:rPr>
          <w:rFonts w:ascii="Arial" w:hAnsi="Arial" w:cs="Arial"/>
          <w:b/>
          <w:bCs/>
          <w:kern w:val="36"/>
          <w:sz w:val="28"/>
          <w:szCs w:val="28"/>
        </w:rPr>
      </w:pPr>
    </w:p>
    <w:p w:rsidR="00301361" w:rsidRPr="0070371B" w:rsidRDefault="0070371B" w:rsidP="00E04D1B">
      <w:pPr>
        <w:ind w:left="3600"/>
        <w:contextualSpacing/>
        <w:outlineLvl w:val="0"/>
        <w:rPr>
          <w:rFonts w:ascii="Arial" w:hAnsi="Arial" w:cs="Arial"/>
          <w:bCs/>
          <w:kern w:val="36"/>
          <w:sz w:val="18"/>
          <w:szCs w:val="18"/>
        </w:rPr>
      </w:pPr>
      <w:r>
        <w:rPr>
          <w:rFonts w:ascii="Arial" w:hAnsi="Arial" w:cs="Arial"/>
          <w:b/>
          <w:bCs/>
          <w:kern w:val="36"/>
          <w:sz w:val="28"/>
          <w:szCs w:val="28"/>
        </w:rPr>
        <w:t xml:space="preserve">      </w:t>
      </w:r>
      <w:r>
        <w:rPr>
          <w:rFonts w:ascii="Arial" w:hAnsi="Arial" w:cs="Arial"/>
          <w:b/>
          <w:bCs/>
          <w:noProof/>
          <w:kern w:val="36"/>
          <w:sz w:val="28"/>
          <w:szCs w:val="28"/>
        </w:rPr>
        <w:drawing>
          <wp:inline distT="0" distB="0" distL="0" distR="0">
            <wp:extent cx="1223961"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logo_with Day2015.jpg"/>
                    <pic:cNvPicPr/>
                  </pic:nvPicPr>
                  <pic:blipFill>
                    <a:blip r:embed="rId7">
                      <a:extLst>
                        <a:ext uri="{28A0092B-C50C-407E-A947-70E740481C1C}">
                          <a14:useLocalDpi xmlns:a14="http://schemas.microsoft.com/office/drawing/2010/main" val="0"/>
                        </a:ext>
                      </a:extLst>
                    </a:blip>
                    <a:stretch>
                      <a:fillRect/>
                    </a:stretch>
                  </pic:blipFill>
                  <pic:spPr>
                    <a:xfrm>
                      <a:off x="0" y="0"/>
                      <a:ext cx="1240186" cy="1235362"/>
                    </a:xfrm>
                    <a:prstGeom prst="rect">
                      <a:avLst/>
                    </a:prstGeom>
                  </pic:spPr>
                </pic:pic>
              </a:graphicData>
            </a:graphic>
          </wp:inline>
        </w:drawing>
      </w:r>
      <w:r>
        <w:rPr>
          <w:rFonts w:ascii="Arial" w:hAnsi="Arial" w:cs="Arial"/>
          <w:b/>
          <w:bCs/>
          <w:kern w:val="36"/>
          <w:sz w:val="18"/>
          <w:szCs w:val="18"/>
        </w:rPr>
        <w:t xml:space="preserve">                                                                                                                                    </w:t>
      </w:r>
    </w:p>
    <w:p w:rsidR="00F73ABC" w:rsidRPr="0070371B" w:rsidRDefault="00E04D1B" w:rsidP="00E04D1B">
      <w:pPr>
        <w:spacing w:after="120"/>
        <w:ind w:left="6566"/>
        <w:contextualSpacing/>
        <w:outlineLvl w:val="0"/>
        <w:rPr>
          <w:rFonts w:ascii="Arial" w:hAnsi="Arial" w:cs="Arial"/>
          <w:bCs/>
          <w:kern w:val="36"/>
          <w:sz w:val="18"/>
          <w:szCs w:val="18"/>
        </w:rPr>
      </w:pPr>
      <w:r w:rsidRPr="0070371B">
        <w:rPr>
          <w:rFonts w:ascii="Arial" w:hAnsi="Arial" w:cs="Arial"/>
          <w:b/>
          <w:bCs/>
          <w:kern w:val="36"/>
          <w:sz w:val="18"/>
          <w:szCs w:val="18"/>
        </w:rPr>
        <w:t xml:space="preserve">FOR IMMEDIATE RELEASE CONTACT:  </w:t>
      </w:r>
      <w:r w:rsidRPr="0070371B">
        <w:rPr>
          <w:rFonts w:ascii="Arial" w:hAnsi="Arial" w:cs="Arial"/>
          <w:bCs/>
          <w:kern w:val="36"/>
          <w:sz w:val="18"/>
          <w:szCs w:val="18"/>
        </w:rPr>
        <w:t xml:space="preserve">  </w:t>
      </w:r>
      <w:r w:rsidR="0070371B">
        <w:rPr>
          <w:rFonts w:ascii="Arial" w:hAnsi="Arial" w:cs="Arial"/>
          <w:bCs/>
          <w:kern w:val="36"/>
          <w:sz w:val="18"/>
          <w:szCs w:val="18"/>
        </w:rPr>
        <w:t xml:space="preserve">                                     </w:t>
      </w:r>
      <w:r w:rsidR="00403B45" w:rsidRPr="0070371B">
        <w:rPr>
          <w:rFonts w:ascii="Arial" w:hAnsi="Arial" w:cs="Arial"/>
          <w:bCs/>
          <w:kern w:val="36"/>
          <w:sz w:val="18"/>
          <w:szCs w:val="18"/>
        </w:rPr>
        <w:t>Angela Coppola</w:t>
      </w:r>
      <w:r w:rsidR="0070371B">
        <w:rPr>
          <w:rFonts w:ascii="Arial" w:hAnsi="Arial" w:cs="Arial"/>
          <w:bCs/>
          <w:kern w:val="36"/>
          <w:sz w:val="18"/>
          <w:szCs w:val="18"/>
        </w:rPr>
        <w:t xml:space="preserve">, </w:t>
      </w:r>
      <w:r w:rsidR="0070371B" w:rsidRPr="0070371B">
        <w:rPr>
          <w:rFonts w:ascii="Arial" w:hAnsi="Arial" w:cs="Arial"/>
          <w:bCs/>
          <w:kern w:val="36"/>
          <w:sz w:val="18"/>
          <w:szCs w:val="18"/>
        </w:rPr>
        <w:t>760-431-2781</w:t>
      </w:r>
    </w:p>
    <w:p w:rsidR="00350182" w:rsidRPr="0070371B" w:rsidRDefault="00350182" w:rsidP="00301361">
      <w:pPr>
        <w:ind w:left="2160"/>
        <w:contextualSpacing/>
        <w:outlineLvl w:val="0"/>
        <w:rPr>
          <w:rFonts w:ascii="Arial" w:hAnsi="Arial" w:cs="Arial"/>
          <w:bCs/>
          <w:kern w:val="36"/>
          <w:sz w:val="18"/>
          <w:szCs w:val="18"/>
        </w:rPr>
      </w:pPr>
      <w:r w:rsidRPr="0070371B">
        <w:rPr>
          <w:rFonts w:ascii="Arial" w:hAnsi="Arial" w:cs="Arial"/>
          <w:bCs/>
          <w:kern w:val="36"/>
          <w:sz w:val="18"/>
          <w:szCs w:val="18"/>
        </w:rPr>
        <w:t xml:space="preserve">      </w:t>
      </w:r>
      <w:r w:rsidR="00223616" w:rsidRPr="0070371B">
        <w:rPr>
          <w:rFonts w:ascii="Arial" w:hAnsi="Arial" w:cs="Arial"/>
          <w:bCs/>
          <w:kern w:val="36"/>
          <w:sz w:val="18"/>
          <w:szCs w:val="18"/>
        </w:rPr>
        <w:t xml:space="preserve"> </w:t>
      </w:r>
    </w:p>
    <w:p w:rsidR="00F73ABC" w:rsidRPr="00301361" w:rsidRDefault="00350182" w:rsidP="00E04D1B">
      <w:pPr>
        <w:spacing w:after="120"/>
        <w:ind w:left="2160"/>
        <w:contextualSpacing/>
        <w:outlineLvl w:val="0"/>
        <w:rPr>
          <w:rFonts w:ascii="Arial" w:hAnsi="Arial" w:cs="Arial"/>
          <w:b/>
          <w:bCs/>
          <w:sz w:val="28"/>
          <w:szCs w:val="28"/>
        </w:rPr>
      </w:pPr>
      <w:r>
        <w:rPr>
          <w:rFonts w:ascii="Arial" w:hAnsi="Arial" w:cs="Arial"/>
          <w:bCs/>
          <w:kern w:val="36"/>
        </w:rPr>
        <w:tab/>
      </w:r>
      <w:r w:rsidR="00F73ABC">
        <w:rPr>
          <w:rFonts w:ascii="Arial" w:hAnsi="Arial" w:cs="Arial"/>
          <w:bCs/>
          <w:kern w:val="36"/>
          <w:sz w:val="28"/>
          <w:szCs w:val="28"/>
        </w:rPr>
        <w:tab/>
      </w:r>
      <w:r w:rsidR="00F73ABC" w:rsidRPr="00F73ABC">
        <w:rPr>
          <w:rFonts w:ascii="Arial" w:hAnsi="Arial" w:cs="Arial"/>
          <w:b/>
          <w:bCs/>
          <w:sz w:val="28"/>
          <w:szCs w:val="28"/>
        </w:rPr>
        <w:t>GOLDEN RULE PROJECT</w:t>
      </w:r>
    </w:p>
    <w:p w:rsidR="00F73ABC" w:rsidRPr="00F73ABC" w:rsidRDefault="00403B45" w:rsidP="009D289D">
      <w:pPr>
        <w:spacing w:before="240" w:after="120"/>
        <w:jc w:val="center"/>
        <w:rPr>
          <w:rFonts w:ascii="Arial" w:hAnsi="Arial" w:cs="Arial"/>
          <w:b/>
          <w:bCs/>
          <w:sz w:val="28"/>
          <w:szCs w:val="28"/>
        </w:rPr>
      </w:pPr>
      <w:r>
        <w:rPr>
          <w:rFonts w:ascii="Arial" w:hAnsi="Arial" w:cs="Arial"/>
          <w:b/>
          <w:bCs/>
          <w:sz w:val="28"/>
          <w:szCs w:val="28"/>
        </w:rPr>
        <w:t>ANNOUNCES WINNERS OF</w:t>
      </w:r>
      <w:r w:rsidR="00BB73BE">
        <w:rPr>
          <w:rFonts w:ascii="Arial" w:hAnsi="Arial" w:cs="Arial"/>
          <w:b/>
          <w:bCs/>
          <w:sz w:val="28"/>
          <w:szCs w:val="28"/>
        </w:rPr>
        <w:t xml:space="preserve"> </w:t>
      </w:r>
      <w:r w:rsidR="00F73ABC" w:rsidRPr="00F73ABC">
        <w:rPr>
          <w:rFonts w:ascii="Arial" w:hAnsi="Arial" w:cs="Arial"/>
          <w:b/>
          <w:bCs/>
          <w:sz w:val="28"/>
          <w:szCs w:val="28"/>
        </w:rPr>
        <w:t xml:space="preserve">SILK SCARF DESIGN CONTEST </w:t>
      </w:r>
    </w:p>
    <w:p w:rsidR="00F73ABC" w:rsidRPr="00F73ABC" w:rsidRDefault="00F73ABC" w:rsidP="009D289D">
      <w:pPr>
        <w:spacing w:after="120"/>
        <w:jc w:val="center"/>
        <w:rPr>
          <w:rFonts w:ascii="Arial" w:hAnsi="Arial" w:cs="Arial"/>
          <w:sz w:val="28"/>
          <w:szCs w:val="28"/>
        </w:rPr>
      </w:pPr>
      <w:r w:rsidRPr="00F73ABC">
        <w:rPr>
          <w:rFonts w:ascii="Arial" w:hAnsi="Arial" w:cs="Arial"/>
          <w:b/>
          <w:bCs/>
          <w:sz w:val="28"/>
          <w:szCs w:val="28"/>
        </w:rPr>
        <w:t>TO INSPIRE WORLD PEACE</w:t>
      </w:r>
    </w:p>
    <w:p w:rsidR="00684602" w:rsidRPr="00C630C2" w:rsidRDefault="00F73ABC" w:rsidP="00493517">
      <w:pPr>
        <w:spacing w:before="360" w:after="100" w:afterAutospacing="1"/>
        <w:ind w:left="90" w:right="-126"/>
        <w:rPr>
          <w:rFonts w:ascii="Arial" w:hAnsi="Arial" w:cs="Arial"/>
        </w:rPr>
      </w:pPr>
      <w:r w:rsidRPr="00C630C2">
        <w:rPr>
          <w:rFonts w:ascii="Arial" w:hAnsi="Arial" w:cs="Arial"/>
        </w:rPr>
        <w:t xml:space="preserve">LA COSTA, CA </w:t>
      </w:r>
      <w:r w:rsidR="000256C8" w:rsidRPr="00C630C2">
        <w:rPr>
          <w:rFonts w:ascii="Arial" w:hAnsi="Arial" w:cs="Arial"/>
        </w:rPr>
        <w:t xml:space="preserve">– </w:t>
      </w:r>
      <w:r w:rsidRPr="00C630C2">
        <w:rPr>
          <w:rFonts w:ascii="Arial" w:hAnsi="Arial" w:cs="Arial"/>
          <w:i/>
          <w:iCs/>
        </w:rPr>
        <w:t>Sacred Silks</w:t>
      </w:r>
      <w:r w:rsidR="00264B28" w:rsidRPr="00C630C2">
        <w:rPr>
          <w:rFonts w:ascii="Arial" w:hAnsi="Arial" w:cs="Arial"/>
        </w:rPr>
        <w:t xml:space="preserve"> founder Angela Coppola, </w:t>
      </w:r>
      <w:r w:rsidRPr="00C630C2">
        <w:rPr>
          <w:rFonts w:ascii="Arial" w:hAnsi="Arial" w:cs="Arial"/>
        </w:rPr>
        <w:t xml:space="preserve">with her business partner Amy </w:t>
      </w:r>
      <w:r w:rsidR="00872566" w:rsidRPr="00C630C2">
        <w:rPr>
          <w:rFonts w:ascii="Arial" w:hAnsi="Arial" w:cs="Arial"/>
        </w:rPr>
        <w:t>McQuillan,</w:t>
      </w:r>
      <w:r w:rsidRPr="00C630C2">
        <w:rPr>
          <w:rFonts w:ascii="Arial" w:hAnsi="Arial" w:cs="Arial"/>
        </w:rPr>
        <w:t xml:space="preserve"> started a non-profit, the </w:t>
      </w:r>
      <w:r w:rsidRPr="00C630C2">
        <w:rPr>
          <w:rFonts w:ascii="Arial" w:hAnsi="Arial" w:cs="Arial"/>
          <w:i/>
          <w:iCs/>
        </w:rPr>
        <w:t>Golden Rule Project</w:t>
      </w:r>
      <w:r w:rsidR="00403B45" w:rsidRPr="00C630C2">
        <w:rPr>
          <w:rFonts w:ascii="Arial" w:hAnsi="Arial" w:cs="Arial"/>
          <w:i/>
          <w:iCs/>
        </w:rPr>
        <w:t xml:space="preserve"> </w:t>
      </w:r>
      <w:r w:rsidR="00403B45" w:rsidRPr="00C630C2">
        <w:rPr>
          <w:rFonts w:ascii="Arial" w:hAnsi="Arial" w:cs="Arial"/>
          <w:iCs/>
        </w:rPr>
        <w:t xml:space="preserve">in July of last year with </w:t>
      </w:r>
      <w:r w:rsidR="00403B45" w:rsidRPr="00C630C2">
        <w:rPr>
          <w:rFonts w:ascii="Arial" w:hAnsi="Arial" w:cs="Arial"/>
        </w:rPr>
        <w:t>an international contest to design a silk scarf inspired by the Golden Rules from 11 world religions</w:t>
      </w:r>
      <w:r w:rsidR="00684602" w:rsidRPr="00C630C2">
        <w:rPr>
          <w:rFonts w:ascii="Arial" w:hAnsi="Arial" w:cs="Arial"/>
        </w:rPr>
        <w:t>. </w:t>
      </w:r>
      <w:r w:rsidRPr="00C630C2">
        <w:rPr>
          <w:rFonts w:ascii="Arial" w:hAnsi="Arial" w:cs="Arial"/>
        </w:rPr>
        <w:t xml:space="preserve">Their goal </w:t>
      </w:r>
      <w:r w:rsidR="00684602" w:rsidRPr="00C630C2">
        <w:rPr>
          <w:rFonts w:ascii="Arial" w:hAnsi="Arial" w:cs="Arial"/>
        </w:rPr>
        <w:t xml:space="preserve">is to promote a world consciousness inspired by the Golden Rule through </w:t>
      </w:r>
      <w:r w:rsidR="00493517" w:rsidRPr="00C630C2">
        <w:rPr>
          <w:rFonts w:ascii="Arial" w:hAnsi="Arial" w:cs="Arial"/>
        </w:rPr>
        <w:t>a line of</w:t>
      </w:r>
      <w:r w:rsidR="00684602" w:rsidRPr="00C630C2">
        <w:rPr>
          <w:rFonts w:ascii="Arial" w:hAnsi="Arial" w:cs="Arial"/>
        </w:rPr>
        <w:t xml:space="preserve"> products carrying the message </w:t>
      </w:r>
      <w:r w:rsidR="00EC241F" w:rsidRPr="00C630C2">
        <w:rPr>
          <w:rFonts w:ascii="Arial" w:hAnsi="Arial" w:cs="Arial"/>
        </w:rPr>
        <w:t>that</w:t>
      </w:r>
      <w:r w:rsidR="00684602" w:rsidRPr="00C630C2">
        <w:rPr>
          <w:rFonts w:ascii="Arial" w:hAnsi="Arial" w:cs="Arial"/>
        </w:rPr>
        <w:t xml:space="preserve"> will be a constant reminder to all.</w:t>
      </w:r>
      <w:r w:rsidRPr="00C630C2">
        <w:rPr>
          <w:rFonts w:ascii="Arial" w:hAnsi="Arial" w:cs="Arial"/>
        </w:rPr>
        <w:t xml:space="preserve"> </w:t>
      </w:r>
    </w:p>
    <w:p w:rsidR="00EC241F" w:rsidRPr="00C630C2" w:rsidRDefault="00F73ABC" w:rsidP="00493517">
      <w:pPr>
        <w:ind w:left="90" w:right="-126"/>
        <w:rPr>
          <w:rFonts w:ascii="Arial" w:hAnsi="Arial" w:cs="Arial"/>
          <w:color w:val="002E8A"/>
        </w:rPr>
      </w:pPr>
      <w:r w:rsidRPr="00C630C2">
        <w:rPr>
          <w:rFonts w:ascii="Arial" w:hAnsi="Arial" w:cs="Arial"/>
        </w:rPr>
        <w:t xml:space="preserve">The </w:t>
      </w:r>
      <w:r w:rsidRPr="00C630C2">
        <w:rPr>
          <w:rFonts w:ascii="Arial" w:hAnsi="Arial" w:cs="Arial"/>
          <w:b/>
        </w:rPr>
        <w:t xml:space="preserve">judges </w:t>
      </w:r>
      <w:r w:rsidR="00403B45" w:rsidRPr="00C630C2">
        <w:rPr>
          <w:rFonts w:ascii="Arial" w:hAnsi="Arial" w:cs="Arial"/>
          <w:b/>
        </w:rPr>
        <w:t>were</w:t>
      </w:r>
      <w:r w:rsidRPr="00C630C2">
        <w:rPr>
          <w:rFonts w:ascii="Arial" w:hAnsi="Arial" w:cs="Arial"/>
          <w:b/>
        </w:rPr>
        <w:t xml:space="preserve"> Fashion Directors at the nation’s top </w:t>
      </w:r>
      <w:r w:rsidR="00350182" w:rsidRPr="00C630C2">
        <w:rPr>
          <w:rFonts w:ascii="Arial" w:hAnsi="Arial" w:cs="Arial"/>
          <w:b/>
        </w:rPr>
        <w:t>d</w:t>
      </w:r>
      <w:r w:rsidRPr="00C630C2">
        <w:rPr>
          <w:rFonts w:ascii="Arial" w:hAnsi="Arial" w:cs="Arial"/>
          <w:b/>
        </w:rPr>
        <w:t>esign</w:t>
      </w:r>
      <w:r w:rsidR="00350182" w:rsidRPr="00C630C2">
        <w:rPr>
          <w:rFonts w:ascii="Arial" w:hAnsi="Arial" w:cs="Arial"/>
          <w:b/>
        </w:rPr>
        <w:t xml:space="preserve"> </w:t>
      </w:r>
      <w:r w:rsidR="00EC241F" w:rsidRPr="00C630C2">
        <w:rPr>
          <w:rFonts w:ascii="Arial" w:hAnsi="Arial" w:cs="Arial"/>
          <w:b/>
        </w:rPr>
        <w:t>S</w:t>
      </w:r>
      <w:r w:rsidRPr="00C630C2">
        <w:rPr>
          <w:rFonts w:ascii="Arial" w:hAnsi="Arial" w:cs="Arial"/>
          <w:b/>
        </w:rPr>
        <w:t>chools</w:t>
      </w:r>
      <w:r w:rsidR="00390D7A" w:rsidRPr="00C630C2">
        <w:rPr>
          <w:rFonts w:ascii="Arial" w:hAnsi="Arial" w:cs="Arial"/>
          <w:color w:val="002E8A"/>
        </w:rPr>
        <w:t>.</w:t>
      </w:r>
    </w:p>
    <w:p w:rsidR="00EC241F" w:rsidRPr="00C630C2" w:rsidRDefault="00EC241F" w:rsidP="00493517">
      <w:pPr>
        <w:ind w:left="90" w:right="-126"/>
        <w:rPr>
          <w:rFonts w:ascii="Arial" w:hAnsi="Arial" w:cs="Arial"/>
          <w:b/>
        </w:rPr>
      </w:pPr>
    </w:p>
    <w:p w:rsidR="00390D7A" w:rsidRPr="00C630C2" w:rsidRDefault="00EC241F" w:rsidP="00390D7A">
      <w:pPr>
        <w:ind w:left="90" w:right="-126"/>
        <w:rPr>
          <w:rFonts w:ascii="Arial" w:hAnsi="Arial" w:cs="Arial"/>
        </w:rPr>
      </w:pPr>
      <w:r w:rsidRPr="00C630C2">
        <w:rPr>
          <w:rFonts w:ascii="Arial" w:hAnsi="Arial" w:cs="Arial"/>
          <w:b/>
        </w:rPr>
        <w:t>F</w:t>
      </w:r>
      <w:r w:rsidR="00F73ABC" w:rsidRPr="00C630C2">
        <w:rPr>
          <w:rFonts w:ascii="Arial" w:hAnsi="Arial" w:cs="Arial"/>
          <w:b/>
        </w:rPr>
        <w:t xml:space="preserve">irst prize </w:t>
      </w:r>
      <w:r w:rsidR="00403B45" w:rsidRPr="00C630C2">
        <w:rPr>
          <w:rFonts w:ascii="Arial" w:hAnsi="Arial" w:cs="Arial"/>
          <w:b/>
        </w:rPr>
        <w:t>winner</w:t>
      </w:r>
      <w:r w:rsidR="00403B45" w:rsidRPr="00C630C2">
        <w:rPr>
          <w:rFonts w:ascii="Arial" w:hAnsi="Arial" w:cs="Arial"/>
        </w:rPr>
        <w:t xml:space="preserve">, Katherine Barron </w:t>
      </w:r>
      <w:r w:rsidR="00390D7A" w:rsidRPr="00C630C2">
        <w:rPr>
          <w:rFonts w:ascii="Arial" w:hAnsi="Arial" w:cs="Arial"/>
        </w:rPr>
        <w:t xml:space="preserve">from </w:t>
      </w:r>
      <w:r w:rsidR="00785654">
        <w:rPr>
          <w:rFonts w:ascii="Arial" w:hAnsi="Arial" w:cs="Arial"/>
        </w:rPr>
        <w:t xml:space="preserve">Savannah, Georgia and a graduate of the </w:t>
      </w:r>
      <w:r w:rsidR="00390D7A" w:rsidRPr="00C630C2">
        <w:rPr>
          <w:rFonts w:ascii="Arial" w:hAnsi="Arial" w:cs="Arial"/>
        </w:rPr>
        <w:t xml:space="preserve">Savannah College of Art and Design </w:t>
      </w:r>
      <w:r w:rsidR="00403B45" w:rsidRPr="00C630C2">
        <w:rPr>
          <w:rFonts w:ascii="Arial" w:hAnsi="Arial" w:cs="Arial"/>
        </w:rPr>
        <w:t>was awarded the</w:t>
      </w:r>
      <w:r w:rsidR="00F73ABC" w:rsidRPr="00C630C2">
        <w:rPr>
          <w:rFonts w:ascii="Arial" w:hAnsi="Arial" w:cs="Arial"/>
        </w:rPr>
        <w:t xml:space="preserve"> $5,000</w:t>
      </w:r>
      <w:r w:rsidR="00403B45" w:rsidRPr="00C630C2">
        <w:rPr>
          <w:rFonts w:ascii="Arial" w:hAnsi="Arial" w:cs="Arial"/>
        </w:rPr>
        <w:t xml:space="preserve"> first prize.</w:t>
      </w:r>
      <w:r w:rsidR="00390D7A" w:rsidRPr="00C630C2">
        <w:rPr>
          <w:rFonts w:ascii="Verdana" w:hAnsi="Verdana"/>
          <w:bCs/>
          <w:color w:val="000080"/>
        </w:rPr>
        <w:t xml:space="preserve"> </w:t>
      </w:r>
      <w:r w:rsidR="00390D7A" w:rsidRPr="00C630C2">
        <w:rPr>
          <w:rFonts w:ascii="Arial" w:hAnsi="Arial" w:cs="Arial"/>
          <w:bCs/>
        </w:rPr>
        <w:t xml:space="preserve"> For </w:t>
      </w:r>
      <w:r w:rsidR="00390D7A" w:rsidRPr="00C630C2">
        <w:rPr>
          <w:rFonts w:ascii="Arial" w:hAnsi="Arial" w:cs="Arial"/>
        </w:rPr>
        <w:t xml:space="preserve">her </w:t>
      </w:r>
      <w:proofErr w:type="gramStart"/>
      <w:r w:rsidR="00390D7A" w:rsidRPr="00C630C2">
        <w:rPr>
          <w:rFonts w:ascii="Arial" w:hAnsi="Arial" w:cs="Arial"/>
        </w:rPr>
        <w:t>design</w:t>
      </w:r>
      <w:proofErr w:type="gramEnd"/>
      <w:r w:rsidR="00390D7A" w:rsidRPr="00C630C2">
        <w:rPr>
          <w:rFonts w:ascii="Arial" w:hAnsi="Arial" w:cs="Arial"/>
        </w:rPr>
        <w:t xml:space="preserve"> she chose the golden rule from the </w:t>
      </w:r>
      <w:proofErr w:type="spellStart"/>
      <w:r w:rsidR="00390D7A" w:rsidRPr="00C630C2">
        <w:rPr>
          <w:rFonts w:ascii="Arial" w:hAnsi="Arial" w:cs="Arial"/>
        </w:rPr>
        <w:t>Yeruba</w:t>
      </w:r>
      <w:proofErr w:type="spellEnd"/>
      <w:r w:rsidR="00390D7A" w:rsidRPr="00C630C2">
        <w:rPr>
          <w:rFonts w:ascii="Arial" w:hAnsi="Arial" w:cs="Arial"/>
        </w:rPr>
        <w:t xml:space="preserve"> Nigerian religion…” One going to take a pointed stick to pinch a baby bird, should first try it on himself to feel how it hurts.” </w:t>
      </w:r>
    </w:p>
    <w:p w:rsidR="00390D7A" w:rsidRPr="00C630C2" w:rsidRDefault="00390D7A" w:rsidP="00390D7A">
      <w:pPr>
        <w:ind w:left="90" w:right="-126"/>
        <w:rPr>
          <w:rFonts w:ascii="Arial" w:hAnsi="Arial" w:cs="Arial"/>
          <w:bCs/>
        </w:rPr>
      </w:pPr>
    </w:p>
    <w:p w:rsidR="00390D7A" w:rsidRPr="00C630C2" w:rsidRDefault="00390D7A" w:rsidP="00390D7A">
      <w:pPr>
        <w:ind w:left="90" w:right="-126"/>
        <w:rPr>
          <w:rFonts w:ascii="Arial" w:hAnsi="Arial" w:cs="Arial"/>
        </w:rPr>
      </w:pPr>
      <w:r w:rsidRPr="00C630C2">
        <w:rPr>
          <w:rFonts w:ascii="Arial" w:hAnsi="Arial" w:cs="Arial"/>
          <w:bCs/>
        </w:rPr>
        <w:t xml:space="preserve">Artist Comment: </w:t>
      </w:r>
      <w:r w:rsidR="005830E5">
        <w:rPr>
          <w:rFonts w:ascii="Arial" w:hAnsi="Arial" w:cs="Arial"/>
          <w:bCs/>
        </w:rPr>
        <w:t>"</w:t>
      </w:r>
      <w:r w:rsidRPr="00C630C2">
        <w:rPr>
          <w:rFonts w:ascii="Arial" w:hAnsi="Arial" w:cs="Arial"/>
        </w:rPr>
        <w:t>In his mouth the baby bird holds the pointed stick used to pinch him. His left wing is an abstract pink ribbon (the pink ribbon of peace). Surrounding him are the words of the Nigerian Golden Rule. In the middle of the design is a gold/yellow square to symbolize the Golden Rule. My concept was to create a beautiful design that would convey the message.</w:t>
      </w:r>
      <w:r w:rsidR="005830E5">
        <w:rPr>
          <w:rFonts w:ascii="Arial" w:hAnsi="Arial" w:cs="Arial"/>
        </w:rPr>
        <w:t>"</w:t>
      </w:r>
      <w:r w:rsidRPr="00C630C2">
        <w:rPr>
          <w:rFonts w:ascii="Arial" w:hAnsi="Arial" w:cs="Arial"/>
        </w:rPr>
        <w:t xml:space="preserve"> </w:t>
      </w:r>
    </w:p>
    <w:p w:rsidR="00390D7A" w:rsidRPr="00C630C2" w:rsidRDefault="00390D7A" w:rsidP="00493517">
      <w:pPr>
        <w:ind w:left="90" w:right="-126"/>
        <w:rPr>
          <w:rFonts w:ascii="Arial" w:hAnsi="Arial" w:cs="Arial"/>
          <w:b/>
        </w:rPr>
      </w:pPr>
    </w:p>
    <w:p w:rsidR="00390D7A" w:rsidRPr="00C630C2" w:rsidRDefault="00390D7A" w:rsidP="00390D7A">
      <w:pPr>
        <w:ind w:left="90" w:right="-126"/>
        <w:rPr>
          <w:rFonts w:ascii="Arial" w:hAnsi="Arial" w:cs="Arial"/>
          <w:b/>
          <w:bCs/>
        </w:rPr>
      </w:pPr>
      <w:r w:rsidRPr="00C630C2">
        <w:rPr>
          <w:rFonts w:ascii="Arial" w:hAnsi="Arial" w:cs="Arial"/>
          <w:b/>
        </w:rPr>
        <w:t>S</w:t>
      </w:r>
      <w:r w:rsidR="00F73ABC" w:rsidRPr="00C630C2">
        <w:rPr>
          <w:rFonts w:ascii="Arial" w:hAnsi="Arial" w:cs="Arial"/>
          <w:b/>
        </w:rPr>
        <w:t>econd</w:t>
      </w:r>
      <w:r w:rsidRPr="00C630C2">
        <w:rPr>
          <w:rFonts w:ascii="Arial" w:hAnsi="Arial" w:cs="Arial"/>
          <w:b/>
        </w:rPr>
        <w:t xml:space="preserve"> prize winner, </w:t>
      </w:r>
      <w:r w:rsidR="00C630C2" w:rsidRPr="00C630C2">
        <w:rPr>
          <w:rFonts w:ascii="Arial" w:hAnsi="Arial" w:cs="Arial"/>
        </w:rPr>
        <w:t>William Psinka, a</w:t>
      </w:r>
      <w:r w:rsidRPr="00C630C2">
        <w:rPr>
          <w:rFonts w:ascii="Arial" w:hAnsi="Arial" w:cs="Arial"/>
        </w:rPr>
        <w:t xml:space="preserve"> </w:t>
      </w:r>
      <w:r w:rsidR="00C630C2" w:rsidRPr="00C630C2">
        <w:rPr>
          <w:rFonts w:ascii="Arial" w:hAnsi="Arial" w:cs="Arial"/>
        </w:rPr>
        <w:t xml:space="preserve">San Diego advertising professional, </w:t>
      </w:r>
      <w:r w:rsidRPr="00C630C2">
        <w:rPr>
          <w:rFonts w:ascii="Arial" w:hAnsi="Arial" w:cs="Arial"/>
        </w:rPr>
        <w:t>was awarded</w:t>
      </w:r>
      <w:r w:rsidR="00F73ABC" w:rsidRPr="00C630C2">
        <w:rPr>
          <w:rFonts w:ascii="Arial" w:hAnsi="Arial" w:cs="Arial"/>
        </w:rPr>
        <w:t xml:space="preserve"> $2,500</w:t>
      </w:r>
      <w:r w:rsidRPr="00C630C2">
        <w:rPr>
          <w:rFonts w:ascii="Arial" w:hAnsi="Arial" w:cs="Arial"/>
        </w:rPr>
        <w:t>.</w:t>
      </w:r>
      <w:r w:rsidR="00C630C2" w:rsidRPr="00C630C2">
        <w:rPr>
          <w:rFonts w:ascii="Arial" w:hAnsi="Arial" w:cs="Arial"/>
        </w:rPr>
        <w:t xml:space="preserve"> </w:t>
      </w:r>
      <w:r w:rsidRPr="00C630C2">
        <w:rPr>
          <w:rFonts w:ascii="Arial" w:hAnsi="Arial" w:cs="Arial"/>
          <w:b/>
        </w:rPr>
        <w:t xml:space="preserve">Third prize winner, </w:t>
      </w:r>
      <w:r w:rsidRPr="00C630C2">
        <w:rPr>
          <w:rFonts w:ascii="Arial" w:hAnsi="Arial" w:cs="Arial"/>
        </w:rPr>
        <w:t>Sarah Crystal from Plano, Texas was awarded</w:t>
      </w:r>
      <w:r w:rsidR="00F73ABC" w:rsidRPr="00C630C2">
        <w:rPr>
          <w:rFonts w:ascii="Arial" w:hAnsi="Arial" w:cs="Arial"/>
        </w:rPr>
        <w:t xml:space="preserve"> $1,000</w:t>
      </w:r>
      <w:r w:rsidR="00C630C2" w:rsidRPr="00C630C2">
        <w:rPr>
          <w:rFonts w:ascii="Arial" w:hAnsi="Arial" w:cs="Arial"/>
          <w:b/>
          <w:bCs/>
        </w:rPr>
        <w:t>.</w:t>
      </w:r>
      <w:r w:rsidR="00872566" w:rsidRPr="00C630C2">
        <w:rPr>
          <w:rFonts w:ascii="Arial" w:hAnsi="Arial" w:cs="Arial"/>
          <w:b/>
          <w:bCs/>
        </w:rPr>
        <w:t xml:space="preserve"> </w:t>
      </w:r>
    </w:p>
    <w:p w:rsidR="00EC241F" w:rsidRPr="00C630C2" w:rsidRDefault="00F73ABC" w:rsidP="00493517">
      <w:pPr>
        <w:spacing w:before="100" w:beforeAutospacing="1" w:after="100" w:afterAutospacing="1"/>
        <w:ind w:left="90" w:right="-126"/>
        <w:rPr>
          <w:rFonts w:ascii="Arial" w:hAnsi="Arial" w:cs="Arial"/>
        </w:rPr>
      </w:pPr>
      <w:r w:rsidRPr="00C630C2">
        <w:rPr>
          <w:rFonts w:ascii="Arial" w:hAnsi="Arial" w:cs="Arial"/>
          <w:b/>
          <w:bCs/>
        </w:rPr>
        <w:t xml:space="preserve">The </w:t>
      </w:r>
      <w:r w:rsidRPr="00C630C2">
        <w:rPr>
          <w:rFonts w:ascii="Arial" w:hAnsi="Arial" w:cs="Arial"/>
          <w:b/>
          <w:bCs/>
          <w:i/>
          <w:iCs/>
        </w:rPr>
        <w:t>Golden Rule Project</w:t>
      </w:r>
      <w:r w:rsidRPr="00C630C2">
        <w:rPr>
          <w:rFonts w:ascii="Arial" w:hAnsi="Arial" w:cs="Arial"/>
          <w:b/>
          <w:bCs/>
        </w:rPr>
        <w:t xml:space="preserve"> is a unique non-profit</w:t>
      </w:r>
      <w:r w:rsidRPr="00C630C2">
        <w:rPr>
          <w:rFonts w:ascii="Arial" w:hAnsi="Arial" w:cs="Arial"/>
        </w:rPr>
        <w:t xml:space="preserve"> in that it will generate much of its revenue by creating</w:t>
      </w:r>
      <w:r w:rsidR="00C630C2" w:rsidRPr="00C630C2">
        <w:rPr>
          <w:rFonts w:ascii="Arial" w:hAnsi="Arial" w:cs="Arial"/>
        </w:rPr>
        <w:t>,</w:t>
      </w:r>
      <w:r w:rsidRPr="00C630C2">
        <w:rPr>
          <w:rFonts w:ascii="Arial" w:hAnsi="Arial" w:cs="Arial"/>
        </w:rPr>
        <w:t xml:space="preserve"> </w:t>
      </w:r>
      <w:r w:rsidR="00C630C2" w:rsidRPr="00C630C2">
        <w:rPr>
          <w:rFonts w:ascii="Arial" w:hAnsi="Arial" w:cs="Arial"/>
        </w:rPr>
        <w:t xml:space="preserve">through design contests, </w:t>
      </w:r>
      <w:r w:rsidRPr="00C630C2">
        <w:rPr>
          <w:rFonts w:ascii="Arial" w:hAnsi="Arial" w:cs="Arial"/>
        </w:rPr>
        <w:t xml:space="preserve">a brand of merchandise </w:t>
      </w:r>
      <w:r w:rsidR="00C630C2" w:rsidRPr="00C630C2">
        <w:rPr>
          <w:rFonts w:ascii="Arial" w:hAnsi="Arial" w:cs="Arial"/>
        </w:rPr>
        <w:t xml:space="preserve">with the Golden Rule theme for the </w:t>
      </w:r>
      <w:proofErr w:type="gramStart"/>
      <w:r w:rsidR="00C630C2" w:rsidRPr="00C630C2">
        <w:rPr>
          <w:rFonts w:ascii="Arial" w:hAnsi="Arial" w:cs="Arial"/>
        </w:rPr>
        <w:t>designs</w:t>
      </w:r>
      <w:r w:rsidR="0036098A">
        <w:rPr>
          <w:rFonts w:ascii="Arial" w:hAnsi="Arial" w:cs="Arial"/>
        </w:rPr>
        <w:t xml:space="preserve">  The</w:t>
      </w:r>
      <w:proofErr w:type="gramEnd"/>
      <w:r w:rsidR="0036098A">
        <w:rPr>
          <w:rFonts w:ascii="Arial" w:hAnsi="Arial" w:cs="Arial"/>
        </w:rPr>
        <w:t xml:space="preserve"> merchandise will then</w:t>
      </w:r>
      <w:r w:rsidRPr="00C630C2">
        <w:rPr>
          <w:rFonts w:ascii="Arial" w:hAnsi="Arial" w:cs="Arial"/>
        </w:rPr>
        <w:t xml:space="preserve"> be sold on its website</w:t>
      </w:r>
      <w:r w:rsidR="0036098A">
        <w:rPr>
          <w:rFonts w:ascii="Arial" w:hAnsi="Arial" w:cs="Arial"/>
        </w:rPr>
        <w:t xml:space="preserve"> and</w:t>
      </w:r>
      <w:r w:rsidRPr="00C630C2">
        <w:rPr>
          <w:rFonts w:ascii="Arial" w:hAnsi="Arial" w:cs="Arial"/>
        </w:rPr>
        <w:t xml:space="preserve"> through retail stores.  </w:t>
      </w:r>
    </w:p>
    <w:p w:rsidR="0086626C" w:rsidRPr="00C630C2" w:rsidRDefault="008F1AA8" w:rsidP="00493517">
      <w:pPr>
        <w:spacing w:before="100" w:beforeAutospacing="1" w:after="100" w:afterAutospacing="1"/>
        <w:ind w:left="90" w:right="-126"/>
        <w:rPr>
          <w:rFonts w:ascii="Arial" w:hAnsi="Arial" w:cs="Arial"/>
        </w:rPr>
      </w:pPr>
      <w:r w:rsidRPr="00C630C2">
        <w:rPr>
          <w:rFonts w:ascii="Arial" w:hAnsi="Arial" w:cs="Arial"/>
          <w:b/>
        </w:rPr>
        <w:t>A percentage of the p</w:t>
      </w:r>
      <w:r w:rsidR="00F73ABC" w:rsidRPr="00C630C2">
        <w:rPr>
          <w:rFonts w:ascii="Arial" w:hAnsi="Arial" w:cs="Arial"/>
          <w:b/>
        </w:rPr>
        <w:t>rofits will go</w:t>
      </w:r>
      <w:r w:rsidR="00F73ABC" w:rsidRPr="00C630C2">
        <w:rPr>
          <w:rFonts w:ascii="Arial" w:hAnsi="Arial" w:cs="Arial"/>
        </w:rPr>
        <w:t xml:space="preserve"> </w:t>
      </w:r>
      <w:r w:rsidR="00F73ABC" w:rsidRPr="00C630C2">
        <w:rPr>
          <w:rFonts w:ascii="Arial" w:hAnsi="Arial" w:cs="Arial"/>
          <w:b/>
        </w:rPr>
        <w:t>to</w:t>
      </w:r>
      <w:r w:rsidR="00F73ABC" w:rsidRPr="00C630C2">
        <w:rPr>
          <w:rFonts w:ascii="Arial" w:hAnsi="Arial" w:cs="Arial"/>
        </w:rPr>
        <w:t xml:space="preserve"> organizations </w:t>
      </w:r>
      <w:r w:rsidRPr="00C630C2">
        <w:rPr>
          <w:rFonts w:ascii="Arial" w:hAnsi="Arial" w:cs="Arial"/>
        </w:rPr>
        <w:t>working to</w:t>
      </w:r>
      <w:r w:rsidR="00F73ABC" w:rsidRPr="00C630C2">
        <w:rPr>
          <w:rFonts w:ascii="Arial" w:hAnsi="Arial" w:cs="Arial"/>
        </w:rPr>
        <w:t xml:space="preserve"> </w:t>
      </w:r>
      <w:proofErr w:type="gramStart"/>
      <w:r w:rsidR="00872566" w:rsidRPr="00C630C2">
        <w:rPr>
          <w:rFonts w:ascii="Arial" w:hAnsi="Arial" w:cs="Arial"/>
        </w:rPr>
        <w:t>mak</w:t>
      </w:r>
      <w:r w:rsidRPr="00C630C2">
        <w:rPr>
          <w:rFonts w:ascii="Arial" w:hAnsi="Arial" w:cs="Arial"/>
        </w:rPr>
        <w:t>e</w:t>
      </w:r>
      <w:r w:rsidR="00872566" w:rsidRPr="00C630C2">
        <w:rPr>
          <w:rFonts w:ascii="Arial" w:hAnsi="Arial" w:cs="Arial"/>
        </w:rPr>
        <w:t xml:space="preserve"> a </w:t>
      </w:r>
      <w:r w:rsidR="00EC241F" w:rsidRPr="00C630C2">
        <w:rPr>
          <w:rFonts w:ascii="Arial" w:hAnsi="Arial" w:cs="Arial"/>
        </w:rPr>
        <w:t>contributi</w:t>
      </w:r>
      <w:bookmarkStart w:id="0" w:name="_GoBack"/>
      <w:bookmarkEnd w:id="0"/>
      <w:r w:rsidR="00EC241F" w:rsidRPr="00C630C2">
        <w:rPr>
          <w:rFonts w:ascii="Arial" w:hAnsi="Arial" w:cs="Arial"/>
        </w:rPr>
        <w:t>on</w:t>
      </w:r>
      <w:proofErr w:type="gramEnd"/>
      <w:r w:rsidR="00EC241F" w:rsidRPr="00C630C2">
        <w:rPr>
          <w:rFonts w:ascii="Arial" w:hAnsi="Arial" w:cs="Arial"/>
        </w:rPr>
        <w:t xml:space="preserve"> to</w:t>
      </w:r>
      <w:r w:rsidR="00872566" w:rsidRPr="00C630C2">
        <w:rPr>
          <w:rFonts w:ascii="Arial" w:hAnsi="Arial" w:cs="Arial"/>
        </w:rPr>
        <w:t xml:space="preserve"> world </w:t>
      </w:r>
      <w:r w:rsidR="00F73ABC" w:rsidRPr="00C630C2">
        <w:rPr>
          <w:rFonts w:ascii="Arial" w:hAnsi="Arial" w:cs="Arial"/>
        </w:rPr>
        <w:t xml:space="preserve">peace. </w:t>
      </w:r>
      <w:r w:rsidRPr="00C630C2">
        <w:rPr>
          <w:rFonts w:ascii="Arial" w:hAnsi="Arial" w:cs="Arial"/>
        </w:rPr>
        <w:t xml:space="preserve">The beneficiaries of the first contest product sales are </w:t>
      </w:r>
      <w:r w:rsidRPr="00C630C2">
        <w:rPr>
          <w:rFonts w:ascii="Arial" w:hAnsi="Arial" w:cs="Arial"/>
          <w:b/>
          <w:i/>
        </w:rPr>
        <w:t>Alliance for a New Humanity</w:t>
      </w:r>
      <w:r w:rsidRPr="00C630C2">
        <w:rPr>
          <w:rFonts w:ascii="Arial" w:hAnsi="Arial" w:cs="Arial"/>
        </w:rPr>
        <w:t xml:space="preserve"> – Founding Member, Deepak Chopra; </w:t>
      </w:r>
      <w:r w:rsidRPr="00C630C2">
        <w:rPr>
          <w:rFonts w:ascii="Arial" w:hAnsi="Arial" w:cs="Arial"/>
          <w:b/>
          <w:i/>
        </w:rPr>
        <w:t>Born This Way Foundation</w:t>
      </w:r>
      <w:r w:rsidRPr="00C630C2">
        <w:rPr>
          <w:rFonts w:ascii="Arial" w:hAnsi="Arial" w:cs="Arial"/>
        </w:rPr>
        <w:t xml:space="preserve"> – Founder, Lady Gaga; </w:t>
      </w:r>
      <w:r w:rsidRPr="00C630C2">
        <w:rPr>
          <w:rFonts w:ascii="Arial" w:hAnsi="Arial" w:cs="Arial"/>
          <w:b/>
          <w:i/>
        </w:rPr>
        <w:t>The Peace Alliance</w:t>
      </w:r>
      <w:r w:rsidRPr="00C630C2">
        <w:rPr>
          <w:rFonts w:ascii="Arial" w:hAnsi="Arial" w:cs="Arial"/>
          <w:i/>
        </w:rPr>
        <w:t xml:space="preserve"> – </w:t>
      </w:r>
      <w:r w:rsidRPr="00C630C2">
        <w:rPr>
          <w:rFonts w:ascii="Arial" w:hAnsi="Arial" w:cs="Arial"/>
        </w:rPr>
        <w:t xml:space="preserve">Founding Member, Marianne Williamson; </w:t>
      </w:r>
      <w:r w:rsidRPr="00C630C2">
        <w:rPr>
          <w:rFonts w:ascii="Arial" w:hAnsi="Arial" w:cs="Arial"/>
          <w:b/>
          <w:i/>
        </w:rPr>
        <w:t>United Religions Initiative</w:t>
      </w:r>
      <w:r w:rsidRPr="00C630C2">
        <w:rPr>
          <w:rFonts w:ascii="Arial" w:hAnsi="Arial" w:cs="Arial"/>
        </w:rPr>
        <w:t xml:space="preserve"> – Founder, Bishop William Swing.</w:t>
      </w:r>
    </w:p>
    <w:p w:rsidR="00785654" w:rsidRDefault="00493517" w:rsidP="002C63CA">
      <w:pPr>
        <w:spacing w:before="100" w:beforeAutospacing="1" w:after="100" w:afterAutospacing="1"/>
        <w:ind w:left="90" w:right="-126"/>
        <w:rPr>
          <w:rFonts w:ascii="Arial" w:hAnsi="Arial" w:cs="Arial"/>
          <w:sz w:val="26"/>
          <w:szCs w:val="26"/>
        </w:rPr>
      </w:pPr>
      <w:r w:rsidRPr="00C630C2">
        <w:rPr>
          <w:rFonts w:ascii="Arial" w:hAnsi="Arial" w:cs="Arial"/>
        </w:rPr>
        <w:t>The slogan of the Golden Rule Project says it all:</w:t>
      </w:r>
      <w:r w:rsidRPr="00C630C2">
        <w:rPr>
          <w:rFonts w:ascii="Arial" w:hAnsi="Arial" w:cs="Arial"/>
          <w:b/>
        </w:rPr>
        <w:t xml:space="preserve"> “World Peace Begins With </w:t>
      </w:r>
      <w:proofErr w:type="gramStart"/>
      <w:r w:rsidRPr="00C630C2">
        <w:rPr>
          <w:rFonts w:ascii="Arial" w:hAnsi="Arial" w:cs="Arial"/>
          <w:b/>
        </w:rPr>
        <w:t>Us</w:t>
      </w:r>
      <w:r w:rsidRPr="00D063A2">
        <w:rPr>
          <w:rFonts w:ascii="Arial" w:hAnsi="Arial" w:cs="Arial"/>
          <w:b/>
        </w:rPr>
        <w:t>”</w:t>
      </w:r>
      <w:r w:rsidR="0070371B">
        <w:rPr>
          <w:rFonts w:ascii="Arial" w:hAnsi="Arial" w:cs="Arial"/>
        </w:rPr>
        <w:t>…</w:t>
      </w:r>
      <w:proofErr w:type="gramEnd"/>
      <w:r w:rsidR="00D063A2" w:rsidRPr="00D063A2">
        <w:rPr>
          <w:rFonts w:ascii="Arial" w:hAnsi="Arial" w:cs="Arial"/>
        </w:rPr>
        <w:t>one person at a time.</w:t>
      </w:r>
      <w:r w:rsidR="0070371B">
        <w:rPr>
          <w:rFonts w:ascii="Arial" w:hAnsi="Arial" w:cs="Arial"/>
        </w:rPr>
        <w:t xml:space="preserve"> </w:t>
      </w:r>
      <w:hyperlink r:id="rId8" w:history="1">
        <w:r w:rsidR="0070371B" w:rsidRPr="007606CB">
          <w:rPr>
            <w:rStyle w:val="Hyperlink"/>
            <w:rFonts w:ascii="Arial" w:hAnsi="Arial" w:cs="Arial"/>
            <w:sz w:val="26"/>
            <w:szCs w:val="26"/>
          </w:rPr>
          <w:t>www.GoldenRuleDay.net.</w:t>
        </w:r>
      </w:hyperlink>
      <w:r w:rsidR="00390D7A">
        <w:rPr>
          <w:rFonts w:ascii="Arial" w:hAnsi="Arial" w:cs="Arial"/>
          <w:sz w:val="26"/>
          <w:szCs w:val="26"/>
        </w:rPr>
        <w:t xml:space="preserve"> </w:t>
      </w:r>
      <w:r w:rsidR="002C63CA">
        <w:rPr>
          <w:rFonts w:ascii="Arial" w:hAnsi="Arial" w:cs="Arial"/>
          <w:sz w:val="26"/>
          <w:szCs w:val="26"/>
        </w:rPr>
        <w:t xml:space="preserve">        </w:t>
      </w:r>
    </w:p>
    <w:p w:rsidR="00390D7A" w:rsidRPr="002C63CA" w:rsidRDefault="00390D7A" w:rsidP="00785654">
      <w:pPr>
        <w:spacing w:before="100" w:beforeAutospacing="1" w:after="100" w:afterAutospacing="1"/>
        <w:ind w:left="90" w:right="-126"/>
        <w:jc w:val="center"/>
        <w:rPr>
          <w:rFonts w:ascii="Arial" w:hAnsi="Arial" w:cs="Arial"/>
          <w:sz w:val="26"/>
          <w:szCs w:val="26"/>
        </w:rPr>
      </w:pPr>
      <w:r>
        <w:rPr>
          <w:rFonts w:ascii="Arial" w:hAnsi="Arial" w:cs="Arial"/>
          <w:sz w:val="26"/>
          <w:szCs w:val="26"/>
        </w:rPr>
        <w:t>#####</w:t>
      </w:r>
    </w:p>
    <w:sectPr w:rsidR="00390D7A" w:rsidRPr="002C63CA" w:rsidSect="00901C1C">
      <w:footerReference w:type="default" r:id="rId9"/>
      <w:pgSz w:w="12240" w:h="15840" w:code="1"/>
      <w:pgMar w:top="27" w:right="1008" w:bottom="720" w:left="1008" w:header="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68" w:rsidRDefault="008E0568" w:rsidP="00225155">
      <w:r>
        <w:separator/>
      </w:r>
    </w:p>
  </w:endnote>
  <w:endnote w:type="continuationSeparator" w:id="0">
    <w:p w:rsidR="008E0568" w:rsidRDefault="008E0568" w:rsidP="0022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55" w:rsidRPr="00AE0B61" w:rsidRDefault="00225155" w:rsidP="00225155">
    <w:pPr>
      <w:pStyle w:val="Footer"/>
      <w:jc w:val="center"/>
      <w:rPr>
        <w:color w:val="616161"/>
        <w:sz w:val="16"/>
      </w:rPr>
    </w:pPr>
    <w:r>
      <w:rPr>
        <w:color w:val="616161"/>
        <w:sz w:val="16"/>
      </w:rPr>
      <w:t xml:space="preserve">Golden Rule Project </w:t>
    </w:r>
    <w:r w:rsidRPr="00AE0B61">
      <w:rPr>
        <w:color w:val="616161"/>
        <w:sz w:val="16"/>
      </w:rPr>
      <w:t>• 7</w:t>
    </w:r>
    <w:r>
      <w:rPr>
        <w:color w:val="616161"/>
        <w:sz w:val="16"/>
      </w:rPr>
      <w:t xml:space="preserve">668 El Camino Real, No.104-179 </w:t>
    </w:r>
    <w:r w:rsidRPr="00AE0B61">
      <w:rPr>
        <w:color w:val="616161"/>
        <w:sz w:val="16"/>
      </w:rPr>
      <w:t>• La Costa, California 92009</w:t>
    </w:r>
  </w:p>
  <w:p w:rsidR="00225155" w:rsidRPr="00AE0B61" w:rsidRDefault="00225155" w:rsidP="0070371B">
    <w:pPr>
      <w:pStyle w:val="Footer"/>
      <w:jc w:val="center"/>
      <w:rPr>
        <w:color w:val="616161"/>
        <w:sz w:val="16"/>
      </w:rPr>
    </w:pPr>
    <w:r w:rsidRPr="00AE0B61">
      <w:rPr>
        <w:color w:val="616161"/>
        <w:sz w:val="16"/>
      </w:rPr>
      <w:t>Phone: 760</w:t>
    </w:r>
    <w:r>
      <w:rPr>
        <w:color w:val="616161"/>
        <w:sz w:val="16"/>
      </w:rPr>
      <w:t xml:space="preserve">.431-2781 • </w:t>
    </w:r>
    <w:r w:rsidRPr="00AE0B61">
      <w:rPr>
        <w:color w:val="616161"/>
        <w:sz w:val="16"/>
      </w:rPr>
      <w:t>Fax: 760.431.</w:t>
    </w:r>
    <w:r>
      <w:rPr>
        <w:color w:val="616161"/>
        <w:sz w:val="16"/>
      </w:rPr>
      <w:t xml:space="preserve">0306 • e-mail: </w:t>
    </w:r>
    <w:r w:rsidR="0070371B" w:rsidRPr="0070371B">
      <w:rPr>
        <w:color w:val="616161"/>
        <w:sz w:val="16"/>
      </w:rPr>
      <w:t>angela@GoldenRuleDay.net</w:t>
    </w:r>
    <w:r w:rsidR="0070371B">
      <w:rPr>
        <w:color w:val="616161"/>
        <w:sz w:val="16"/>
      </w:rPr>
      <w:t xml:space="preserve"> • </w:t>
    </w:r>
    <w:r w:rsidRPr="00AE0B61">
      <w:rPr>
        <w:color w:val="616161"/>
        <w:sz w:val="16"/>
      </w:rPr>
      <w:t>www.GoldenRule</w:t>
    </w:r>
    <w:r w:rsidR="0070371B">
      <w:rPr>
        <w:color w:val="616161"/>
        <w:sz w:val="16"/>
      </w:rPr>
      <w:t>Day.net</w:t>
    </w:r>
  </w:p>
  <w:p w:rsidR="00225155" w:rsidRPr="00AE0B61" w:rsidRDefault="0070371B" w:rsidP="0070371B">
    <w:pPr>
      <w:pStyle w:val="Footer"/>
      <w:jc w:val="center"/>
      <w:rPr>
        <w:color w:val="616161"/>
      </w:rPr>
    </w:pPr>
    <w:r>
      <w:rPr>
        <w:color w:val="616161"/>
      </w:rPr>
      <w:t>___________________________________________________________________</w:t>
    </w:r>
  </w:p>
  <w:p w:rsidR="00225155" w:rsidRPr="00AE0B61" w:rsidRDefault="00225155" w:rsidP="00225155">
    <w:pPr>
      <w:pStyle w:val="Footer"/>
      <w:tabs>
        <w:tab w:val="left" w:pos="7290"/>
      </w:tabs>
      <w:rPr>
        <w:i/>
        <w:iCs/>
        <w:color w:val="616161"/>
      </w:rPr>
    </w:pPr>
    <w:r w:rsidRPr="00AE0B61">
      <w:rPr>
        <w:i/>
        <w:iCs/>
        <w:color w:val="616161"/>
      </w:rPr>
      <w:tab/>
      <w:t>W</w:t>
    </w:r>
    <w:r>
      <w:rPr>
        <w:i/>
        <w:iCs/>
        <w:color w:val="616161"/>
      </w:rPr>
      <w:t xml:space="preserve"> o r l d   P e </w:t>
    </w:r>
    <w:r w:rsidRPr="00AE0B61">
      <w:rPr>
        <w:i/>
        <w:iCs/>
        <w:color w:val="616161"/>
      </w:rPr>
      <w:t>a</w:t>
    </w:r>
    <w:r>
      <w:rPr>
        <w:i/>
        <w:iCs/>
        <w:color w:val="616161"/>
      </w:rPr>
      <w:t xml:space="preserve"> </w:t>
    </w:r>
    <w:r w:rsidRPr="00AE0B61">
      <w:rPr>
        <w:i/>
        <w:iCs/>
        <w:color w:val="616161"/>
      </w:rPr>
      <w:t>c</w:t>
    </w:r>
    <w:r>
      <w:rPr>
        <w:i/>
        <w:iCs/>
        <w:color w:val="616161"/>
      </w:rPr>
      <w:t xml:space="preserve"> e   </w:t>
    </w:r>
    <w:r w:rsidRPr="00AE0B61">
      <w:rPr>
        <w:i/>
        <w:iCs/>
        <w:color w:val="616161"/>
      </w:rPr>
      <w:t xml:space="preserve"> B</w:t>
    </w:r>
    <w:r>
      <w:rPr>
        <w:i/>
        <w:iCs/>
        <w:color w:val="616161"/>
      </w:rPr>
      <w:t xml:space="preserve"> </w:t>
    </w:r>
    <w:r w:rsidRPr="00AE0B61">
      <w:rPr>
        <w:i/>
        <w:iCs/>
        <w:color w:val="616161"/>
      </w:rPr>
      <w:t>e</w:t>
    </w:r>
    <w:r>
      <w:rPr>
        <w:i/>
        <w:iCs/>
        <w:color w:val="616161"/>
      </w:rPr>
      <w:t xml:space="preserve"> </w:t>
    </w:r>
    <w:r w:rsidRPr="00AE0B61">
      <w:rPr>
        <w:i/>
        <w:iCs/>
        <w:color w:val="616161"/>
      </w:rPr>
      <w:t>g</w:t>
    </w:r>
    <w:r>
      <w:rPr>
        <w:i/>
        <w:iCs/>
        <w:color w:val="616161"/>
      </w:rPr>
      <w:t xml:space="preserve"> </w:t>
    </w:r>
    <w:proofErr w:type="spellStart"/>
    <w:r>
      <w:rPr>
        <w:i/>
        <w:iCs/>
        <w:color w:val="616161"/>
      </w:rPr>
      <w:t>i</w:t>
    </w:r>
    <w:proofErr w:type="spellEnd"/>
    <w:r>
      <w:rPr>
        <w:i/>
        <w:iCs/>
        <w:color w:val="616161"/>
      </w:rPr>
      <w:t xml:space="preserve"> </w:t>
    </w:r>
    <w:r w:rsidRPr="00AE0B61">
      <w:rPr>
        <w:i/>
        <w:iCs/>
        <w:color w:val="616161"/>
      </w:rPr>
      <w:t>n</w:t>
    </w:r>
    <w:r>
      <w:rPr>
        <w:i/>
        <w:iCs/>
        <w:color w:val="616161"/>
      </w:rPr>
      <w:t xml:space="preserve"> </w:t>
    </w:r>
    <w:r w:rsidRPr="00AE0B61">
      <w:rPr>
        <w:i/>
        <w:iCs/>
        <w:color w:val="616161"/>
      </w:rPr>
      <w:t>s</w:t>
    </w:r>
    <w:r>
      <w:rPr>
        <w:i/>
        <w:iCs/>
        <w:color w:val="616161"/>
      </w:rPr>
      <w:t xml:space="preserve">   </w:t>
    </w:r>
    <w:r w:rsidRPr="00AE0B61">
      <w:rPr>
        <w:i/>
        <w:iCs/>
        <w:color w:val="616161"/>
      </w:rPr>
      <w:t>W</w:t>
    </w:r>
    <w:r>
      <w:rPr>
        <w:i/>
        <w:iCs/>
        <w:color w:val="616161"/>
      </w:rPr>
      <w:t xml:space="preserve"> </w:t>
    </w:r>
    <w:proofErr w:type="spellStart"/>
    <w:r>
      <w:rPr>
        <w:i/>
        <w:iCs/>
        <w:color w:val="616161"/>
      </w:rPr>
      <w:t>i</w:t>
    </w:r>
    <w:proofErr w:type="spellEnd"/>
    <w:r>
      <w:rPr>
        <w:i/>
        <w:iCs/>
        <w:color w:val="616161"/>
      </w:rPr>
      <w:t xml:space="preserve"> </w:t>
    </w:r>
    <w:r w:rsidRPr="00AE0B61">
      <w:rPr>
        <w:i/>
        <w:iCs/>
        <w:color w:val="616161"/>
      </w:rPr>
      <w:t>t</w:t>
    </w:r>
    <w:r>
      <w:rPr>
        <w:i/>
        <w:iCs/>
        <w:color w:val="616161"/>
      </w:rPr>
      <w:t xml:space="preserve"> </w:t>
    </w:r>
    <w:r w:rsidRPr="00AE0B61">
      <w:rPr>
        <w:i/>
        <w:iCs/>
        <w:color w:val="616161"/>
      </w:rPr>
      <w:t>h</w:t>
    </w:r>
    <w:r>
      <w:rPr>
        <w:i/>
        <w:iCs/>
        <w:color w:val="616161"/>
      </w:rPr>
      <w:t xml:space="preserve">   </w:t>
    </w:r>
    <w:r w:rsidRPr="00AE0B61">
      <w:rPr>
        <w:i/>
        <w:iCs/>
        <w:color w:val="616161"/>
      </w:rPr>
      <w:t>U</w:t>
    </w:r>
    <w:r>
      <w:rPr>
        <w:i/>
        <w:iCs/>
        <w:color w:val="616161"/>
      </w:rPr>
      <w:t xml:space="preserve"> </w:t>
    </w:r>
    <w:r w:rsidRPr="00AE0B61">
      <w:rPr>
        <w:i/>
        <w:iCs/>
        <w:color w:val="616161"/>
      </w:rPr>
      <w:t>s</w:t>
    </w:r>
    <w:r w:rsidRPr="00AE0B61">
      <w:rPr>
        <w:i/>
        <w:iCs/>
        <w:color w:val="616161"/>
      </w:rPr>
      <w:tab/>
    </w:r>
  </w:p>
  <w:p w:rsidR="00225155" w:rsidRDefault="0022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68" w:rsidRDefault="008E0568" w:rsidP="00225155">
      <w:r>
        <w:separator/>
      </w:r>
    </w:p>
  </w:footnote>
  <w:footnote w:type="continuationSeparator" w:id="0">
    <w:p w:rsidR="008E0568" w:rsidRDefault="008E0568" w:rsidP="0022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3ABC"/>
    <w:rsid w:val="000256C8"/>
    <w:rsid w:val="00046515"/>
    <w:rsid w:val="00066ACC"/>
    <w:rsid w:val="000D5350"/>
    <w:rsid w:val="0011530E"/>
    <w:rsid w:val="001159F9"/>
    <w:rsid w:val="001430F9"/>
    <w:rsid w:val="00151943"/>
    <w:rsid w:val="00223616"/>
    <w:rsid w:val="00225155"/>
    <w:rsid w:val="00264B28"/>
    <w:rsid w:val="00282C2E"/>
    <w:rsid w:val="002C63CA"/>
    <w:rsid w:val="002D1E71"/>
    <w:rsid w:val="00301361"/>
    <w:rsid w:val="00350182"/>
    <w:rsid w:val="0036098A"/>
    <w:rsid w:val="00390D7A"/>
    <w:rsid w:val="004006F9"/>
    <w:rsid w:val="00403B45"/>
    <w:rsid w:val="00493517"/>
    <w:rsid w:val="004A518C"/>
    <w:rsid w:val="005830E5"/>
    <w:rsid w:val="00684602"/>
    <w:rsid w:val="0070371B"/>
    <w:rsid w:val="00785654"/>
    <w:rsid w:val="00790DE7"/>
    <w:rsid w:val="0086626C"/>
    <w:rsid w:val="00872566"/>
    <w:rsid w:val="008E0568"/>
    <w:rsid w:val="008F1AA8"/>
    <w:rsid w:val="00901C1C"/>
    <w:rsid w:val="009D289D"/>
    <w:rsid w:val="00A42C95"/>
    <w:rsid w:val="00A747DA"/>
    <w:rsid w:val="00B85898"/>
    <w:rsid w:val="00BB73BE"/>
    <w:rsid w:val="00BC3677"/>
    <w:rsid w:val="00C630C2"/>
    <w:rsid w:val="00D063A2"/>
    <w:rsid w:val="00D94E3C"/>
    <w:rsid w:val="00E04D1B"/>
    <w:rsid w:val="00E32BA9"/>
    <w:rsid w:val="00E70E2A"/>
    <w:rsid w:val="00EA41B9"/>
    <w:rsid w:val="00EC241F"/>
    <w:rsid w:val="00EE0D14"/>
    <w:rsid w:val="00F16407"/>
    <w:rsid w:val="00F73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0814"/>
  <w15:docId w15:val="{7D63A911-D4AD-4EED-B160-5A85AA0A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3ABC"/>
    <w:rPr>
      <w:color w:val="0000FF"/>
      <w:u w:val="single"/>
    </w:rPr>
  </w:style>
  <w:style w:type="paragraph" w:styleId="Footer">
    <w:name w:val="footer"/>
    <w:basedOn w:val="Normal"/>
    <w:link w:val="FooterChar"/>
    <w:unhideWhenUsed/>
    <w:rsid w:val="00F73AB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F73ABC"/>
    <w:rPr>
      <w:rFonts w:ascii="Calibri" w:eastAsia="Calibri" w:hAnsi="Calibri" w:cs="Times New Roman"/>
    </w:rPr>
  </w:style>
  <w:style w:type="paragraph" w:styleId="Header">
    <w:name w:val="header"/>
    <w:basedOn w:val="Normal"/>
    <w:link w:val="HeaderChar"/>
    <w:uiPriority w:val="99"/>
    <w:unhideWhenUsed/>
    <w:rsid w:val="00225155"/>
    <w:pPr>
      <w:tabs>
        <w:tab w:val="center" w:pos="4680"/>
        <w:tab w:val="right" w:pos="9360"/>
      </w:tabs>
    </w:pPr>
  </w:style>
  <w:style w:type="character" w:customStyle="1" w:styleId="HeaderChar">
    <w:name w:val="Header Char"/>
    <w:basedOn w:val="DefaultParagraphFont"/>
    <w:link w:val="Header"/>
    <w:uiPriority w:val="99"/>
    <w:rsid w:val="002251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RuleDay.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587D3-B04A-4463-AEB2-E383F004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Merla</dc:creator>
  <cp:lastModifiedBy>User</cp:lastModifiedBy>
  <cp:revision>2</cp:revision>
  <dcterms:created xsi:type="dcterms:W3CDTF">2016-11-24T20:05:00Z</dcterms:created>
  <dcterms:modified xsi:type="dcterms:W3CDTF">2016-11-24T20:05:00Z</dcterms:modified>
</cp:coreProperties>
</file>